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EAF37C5" w:rsidR="00CD36CF" w:rsidRDefault="00E42C35" w:rsidP="00CD36CF">
      <w:pPr>
        <w:pStyle w:val="TitlePageSession"/>
      </w:pPr>
      <w:r>
        <w:t>20</w:t>
      </w:r>
      <w:r w:rsidR="002316B3">
        <w:t>2</w:t>
      </w:r>
      <w:r w:rsidR="00C84F80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7B114E31" w:rsidR="00CD36CF" w:rsidRDefault="00290481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07F8E">
            <w:t>Introduced</w:t>
          </w:r>
        </w:sdtContent>
      </w:sdt>
    </w:p>
    <w:p w14:paraId="5941B603" w14:textId="1C077285" w:rsidR="00CD36CF" w:rsidRDefault="00290481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2748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5692</w:t>
          </w:r>
        </w:sdtContent>
      </w:sdt>
    </w:p>
    <w:p w14:paraId="48F064C9" w14:textId="5F821E2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27487">
            <w:t>Delegates Hanshaw</w:t>
          </w:r>
          <w:r w:rsidR="00607F8E">
            <w:t xml:space="preserve"> (Mr. </w:t>
          </w:r>
          <w:r w:rsidR="00227487">
            <w:t>Speaker</w:t>
          </w:r>
          <w:r w:rsidR="00607F8E">
            <w:t xml:space="preserve">) and </w:t>
          </w:r>
          <w:r w:rsidR="00227487">
            <w:t>Hornbuckle</w:t>
          </w:r>
        </w:sdtContent>
      </w:sdt>
    </w:p>
    <w:p w14:paraId="01C5024B" w14:textId="3C887BA0" w:rsidR="00607F8E" w:rsidRDefault="00607F8E" w:rsidP="00607F8E">
      <w:pPr>
        <w:pStyle w:val="Sponsors"/>
      </w:pPr>
      <w:r>
        <w:t>[By Request of the Executive]</w:t>
      </w:r>
    </w:p>
    <w:p w14:paraId="495748BD" w14:textId="61B10595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90481">
            <w:t>Introduced February 19, 2024; Referred to the Committee on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5A5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7CE17497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C84F80">
        <w:t>4</w:t>
      </w:r>
      <w:r w:rsidRPr="00C91049">
        <w:t>, to th</w:t>
      </w:r>
      <w:r w:rsidR="00780D4B">
        <w:t xml:space="preserve">e </w:t>
      </w:r>
      <w:r w:rsidR="00101808">
        <w:t xml:space="preserve">Department </w:t>
      </w:r>
      <w:r w:rsidR="00974CE1">
        <w:t>of Veterans’ Assistance</w:t>
      </w:r>
      <w:r w:rsidR="00101808">
        <w:t xml:space="preserve">, </w:t>
      </w:r>
      <w:r w:rsidR="00974CE1">
        <w:t>Veterans’ Facilities Support</w:t>
      </w:r>
      <w:r w:rsidR="00C84F80">
        <w:t xml:space="preserve"> Fund</w:t>
      </w:r>
      <w:r w:rsidR="00F10C30">
        <w:t xml:space="preserve">, </w:t>
      </w:r>
      <w:r w:rsidR="00780D4B">
        <w:t xml:space="preserve">fund </w:t>
      </w:r>
      <w:r w:rsidR="00974CE1">
        <w:t>6703</w:t>
      </w:r>
      <w:r w:rsidRPr="00C91049">
        <w:t>, fisca</w:t>
      </w:r>
      <w:r w:rsidR="00780D4B">
        <w:t>l year 20</w:t>
      </w:r>
      <w:r w:rsidR="002316B3">
        <w:t>2</w:t>
      </w:r>
      <w:r w:rsidR="00C84F80">
        <w:t>4</w:t>
      </w:r>
      <w:r w:rsidR="00780D4B">
        <w:t xml:space="preserve">, organization </w:t>
      </w:r>
      <w:r w:rsidR="00B73ED1">
        <w:t>0</w:t>
      </w:r>
      <w:r w:rsidR="00974CE1">
        <w:t>613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F1D6C">
        <w:t>4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6015D2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67B6030D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974CE1">
        <w:t>Department of Veterans’ Assistance, Veterans’ Facilities Support Fund, fund 6703</w:t>
      </w:r>
      <w:r w:rsidR="00974CE1" w:rsidRPr="00C91049">
        <w:t>, fisca</w:t>
      </w:r>
      <w:r w:rsidR="00974CE1">
        <w:t>l year 2024, organization 0613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C84F80">
        <w:rPr>
          <w:rFonts w:eastAsia="Calibri"/>
          <w:color w:val="000000"/>
        </w:rPr>
        <w:t>4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C247B36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C84F80">
        <w:t>4</w:t>
      </w:r>
      <w:r w:rsidR="00CF1BC3">
        <w:t>, to fund</w:t>
      </w:r>
      <w:r w:rsidR="00974CE1">
        <w:t xml:space="preserve"> 6703</w:t>
      </w:r>
      <w:r w:rsidR="00F726DC">
        <w:t>, fiscal year 20</w:t>
      </w:r>
      <w:r w:rsidR="002316B3">
        <w:t>2</w:t>
      </w:r>
      <w:r w:rsidR="00C84F80">
        <w:t>4</w:t>
      </w:r>
      <w:r w:rsidRPr="00C579C3">
        <w:t xml:space="preserve">, organization </w:t>
      </w:r>
      <w:r w:rsidR="009B726F">
        <w:t>0</w:t>
      </w:r>
      <w:r w:rsidR="00974CE1">
        <w:t>613</w:t>
      </w:r>
      <w:r w:rsidRPr="00C579C3">
        <w:t xml:space="preserve">, be supplemented and amended by </w:t>
      </w:r>
      <w:r>
        <w:t xml:space="preserve">increasing </w:t>
      </w:r>
      <w:r w:rsidR="002F29C5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4DE369AE" w:rsidR="00C01DC7" w:rsidRPr="00323A92" w:rsidRDefault="00C01DC7" w:rsidP="00C01DC7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974CE1">
        <w:rPr>
          <w:sz w:val="22"/>
        </w:rPr>
        <w:t>VETERANS’ ASSISTANCE</w:t>
      </w:r>
    </w:p>
    <w:p w14:paraId="17B78C60" w14:textId="74CEB1C1" w:rsidR="002F29C5" w:rsidRDefault="00974CE1" w:rsidP="00C01DC7">
      <w:pPr>
        <w:pStyle w:val="ItemNumber"/>
      </w:pPr>
      <w:r>
        <w:t>278</w:t>
      </w:r>
      <w:r w:rsidR="009B726F">
        <w:t xml:space="preserve"> </w:t>
      </w:r>
      <w:r>
        <w:t>-</w:t>
      </w:r>
      <w:r w:rsidR="00C01DC7" w:rsidRPr="00F00CE0">
        <w:t xml:space="preserve"> </w:t>
      </w:r>
      <w:r>
        <w:t>Veterans’ Facilities Support</w:t>
      </w:r>
      <w:r w:rsidR="00C84F80">
        <w:t xml:space="preserve"> Fund</w:t>
      </w:r>
      <w:r w:rsidR="00B73ED1">
        <w:tab/>
      </w:r>
    </w:p>
    <w:p w14:paraId="1310A4D1" w14:textId="37FA280A" w:rsidR="00C01DC7" w:rsidRDefault="00F10C30" w:rsidP="00C01DC7">
      <w:pPr>
        <w:pStyle w:val="Codecitation"/>
      </w:pPr>
      <w:r>
        <w:t xml:space="preserve"> </w:t>
      </w:r>
      <w:r w:rsidR="00CF1BC3">
        <w:t>(W</w:t>
      </w:r>
      <w:r w:rsidR="00C84F80">
        <w:t>.</w:t>
      </w:r>
      <w:r w:rsidR="00CF1BC3">
        <w:t>V</w:t>
      </w:r>
      <w:r w:rsidR="00C84F80">
        <w:t>.</w:t>
      </w:r>
      <w:r w:rsidR="00CF1BC3">
        <w:t xml:space="preserve"> Code Chapter </w:t>
      </w:r>
      <w:r w:rsidR="00974CE1">
        <w:t>9A</w:t>
      </w:r>
      <w:r w:rsidR="006015D2">
        <w:t>)</w:t>
      </w:r>
    </w:p>
    <w:p w14:paraId="008F9F7A" w14:textId="4A3B89A9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974CE1">
        <w:rPr>
          <w:u w:val="single"/>
        </w:rPr>
        <w:t>6703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C84F80">
        <w:rPr>
          <w:u w:val="single"/>
        </w:rPr>
        <w:t>4</w:t>
      </w:r>
      <w:r>
        <w:t xml:space="preserve"> Org </w:t>
      </w:r>
      <w:r w:rsidR="00B73ED1">
        <w:rPr>
          <w:u w:val="single"/>
        </w:rPr>
        <w:t>0</w:t>
      </w:r>
      <w:r w:rsidR="00974CE1">
        <w:rPr>
          <w:u w:val="single"/>
        </w:rPr>
        <w:t>613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4686E3A7" w:rsidR="002316B3" w:rsidRDefault="00974CE1" w:rsidP="00C84F80">
      <w:pPr>
        <w:pStyle w:val="SupplementalText"/>
        <w:numPr>
          <w:ilvl w:val="0"/>
          <w:numId w:val="5"/>
        </w:numPr>
      </w:pPr>
      <w:r>
        <w:t>Current Expenses</w:t>
      </w:r>
      <w:r w:rsidR="002316B3">
        <w:tab/>
      </w:r>
      <w:r w:rsidR="002316B3">
        <w:tab/>
      </w:r>
      <w:r>
        <w:t>13000</w:t>
      </w:r>
      <w:r w:rsidR="002316B3">
        <w:tab/>
      </w:r>
      <w:r w:rsidR="00323A92">
        <w:t>$</w:t>
      </w:r>
      <w:r w:rsidR="002316B3">
        <w:tab/>
      </w:r>
      <w:r w:rsidR="00C84F80">
        <w:t>2</w:t>
      </w:r>
      <w:r>
        <w:t>,00</w:t>
      </w:r>
      <w:r w:rsidR="00C84F80">
        <w:t>0,000</w:t>
      </w:r>
    </w:p>
    <w:p w14:paraId="498A46F6" w14:textId="6946FF1E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 and increase</w:t>
      </w:r>
      <w:r w:rsidR="001C3895">
        <w:t xml:space="preserve"> </w:t>
      </w:r>
      <w:r w:rsidR="002F29C5">
        <w:t xml:space="preserve">an </w:t>
      </w:r>
      <w:r w:rsidR="00473524">
        <w:t xml:space="preserve">existing </w:t>
      </w:r>
      <w:r w:rsidR="00913C51" w:rsidRPr="00913C51">
        <w:t>item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C84F80">
        <w:t>4</w:t>
      </w:r>
      <w:r w:rsidR="00913C51" w:rsidRPr="00913C51">
        <w:t>.</w:t>
      </w:r>
    </w:p>
    <w:sectPr w:rsidR="00585841" w:rsidRPr="00303684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29E2" w14:textId="77777777" w:rsidR="00FA5D64" w:rsidRPr="00B844FE" w:rsidRDefault="00FA5D64" w:rsidP="00B844FE">
      <w:r>
        <w:separator/>
      </w:r>
    </w:p>
  </w:endnote>
  <w:endnote w:type="continuationSeparator" w:id="0">
    <w:p w14:paraId="434293FB" w14:textId="77777777" w:rsidR="00FA5D64" w:rsidRPr="00B844FE" w:rsidRDefault="00FA5D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41CF00AA" w:rsidR="007D4836" w:rsidRDefault="00290481">
        <w:pPr>
          <w:pStyle w:val="Footer"/>
          <w:jc w:val="center"/>
        </w:pP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7068" w14:textId="47FE607C" w:rsidR="00607F8E" w:rsidRDefault="00607F8E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551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A6C83" w14:textId="3CD31353" w:rsidR="005A5E7A" w:rsidRDefault="005A5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D3C9E" w14:textId="77777777" w:rsidR="005A5E7A" w:rsidRDefault="005A5E7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290481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E2B7" w14:textId="77777777" w:rsidR="00FA5D64" w:rsidRPr="00B844FE" w:rsidRDefault="00FA5D64" w:rsidP="00B844FE">
      <w:r>
        <w:separator/>
      </w:r>
    </w:p>
  </w:footnote>
  <w:footnote w:type="continuationSeparator" w:id="0">
    <w:p w14:paraId="2535A666" w14:textId="77777777" w:rsidR="00FA5D64" w:rsidRPr="00B844FE" w:rsidRDefault="00FA5D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29048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77777777" w:rsidR="00AB5376" w:rsidRPr="005A5E7A" w:rsidRDefault="00AB5376" w:rsidP="005A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FBA5" w14:textId="1FF00B41" w:rsidR="00607F8E" w:rsidRPr="005A5E7A" w:rsidRDefault="00607F8E" w:rsidP="005A5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F088" w14:textId="7BF75322" w:rsidR="005A5E7A" w:rsidRDefault="005A5E7A">
    <w:pPr>
      <w:pStyle w:val="Header"/>
    </w:pPr>
    <w:r>
      <w:t xml:space="preserve">Intr </w:t>
    </w:r>
    <w:r w:rsidR="00227487">
      <w:t>H</w:t>
    </w:r>
    <w:r>
      <w:t>B</w:t>
    </w:r>
    <w:r>
      <w:tab/>
    </w:r>
    <w:r>
      <w:tab/>
      <w:t>2024R3982H</w:t>
    </w:r>
    <w:r w:rsidR="00227487">
      <w:t xml:space="preserve"> 2024R3981S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6014">
    <w:abstractNumId w:val="2"/>
  </w:num>
  <w:num w:numId="2" w16cid:durableId="359748383">
    <w:abstractNumId w:val="2"/>
  </w:num>
  <w:num w:numId="3" w16cid:durableId="1096514281">
    <w:abstractNumId w:val="1"/>
  </w:num>
  <w:num w:numId="4" w16cid:durableId="1141390144">
    <w:abstractNumId w:val="3"/>
  </w:num>
  <w:num w:numId="5" w16cid:durableId="152301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25D3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27487"/>
    <w:rsid w:val="002316B3"/>
    <w:rsid w:val="0027011C"/>
    <w:rsid w:val="00274200"/>
    <w:rsid w:val="00277FE9"/>
    <w:rsid w:val="00290481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A5E7A"/>
    <w:rsid w:val="005B2956"/>
    <w:rsid w:val="005B520A"/>
    <w:rsid w:val="005C0A24"/>
    <w:rsid w:val="006015D2"/>
    <w:rsid w:val="006057A9"/>
    <w:rsid w:val="00607F8E"/>
    <w:rsid w:val="00624683"/>
    <w:rsid w:val="00637E73"/>
    <w:rsid w:val="006636E9"/>
    <w:rsid w:val="00683198"/>
    <w:rsid w:val="006865E9"/>
    <w:rsid w:val="00691F3E"/>
    <w:rsid w:val="00694BFB"/>
    <w:rsid w:val="006A106B"/>
    <w:rsid w:val="006A2858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5114A"/>
    <w:rsid w:val="008736AA"/>
    <w:rsid w:val="00875E2E"/>
    <w:rsid w:val="00887152"/>
    <w:rsid w:val="008C12EB"/>
    <w:rsid w:val="008D275D"/>
    <w:rsid w:val="008D6234"/>
    <w:rsid w:val="008F66F4"/>
    <w:rsid w:val="00912DFF"/>
    <w:rsid w:val="00913C51"/>
    <w:rsid w:val="00932E20"/>
    <w:rsid w:val="00932FEE"/>
    <w:rsid w:val="00934769"/>
    <w:rsid w:val="009350B2"/>
    <w:rsid w:val="00974CE1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5810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030B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3921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5D6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31CB0"/>
    <w:rsid w:val="00383081"/>
    <w:rsid w:val="004F5851"/>
    <w:rsid w:val="007A599C"/>
    <w:rsid w:val="00BD6392"/>
    <w:rsid w:val="00CE3655"/>
    <w:rsid w:val="00D43F30"/>
    <w:rsid w:val="00E339AF"/>
    <w:rsid w:val="00E3421C"/>
    <w:rsid w:val="00EF0EC2"/>
    <w:rsid w:val="00F72A3B"/>
    <w:rsid w:val="00F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77BE-77BF-4E29-859A-AEDC174B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2024-02-16T21:42:00Z</dcterms:created>
  <dcterms:modified xsi:type="dcterms:W3CDTF">2024-02-16T21:42:00Z</dcterms:modified>
</cp:coreProperties>
</file>